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C9" w:rsidRPr="0036131A" w:rsidRDefault="006238C9" w:rsidP="006238C9">
      <w:pPr>
        <w:pStyle w:val="CourseModuleHeader"/>
        <w:pBdr>
          <w:bottom w:val="single" w:sz="24" w:space="1" w:color="auto"/>
        </w:pBdr>
        <w:rPr>
          <w:rFonts w:ascii="Times New Roman" w:hAnsi="Times New Roman"/>
          <w:b/>
        </w:rPr>
      </w:pPr>
      <w:r w:rsidRPr="0036131A">
        <w:rPr>
          <w:rFonts w:ascii="Times New Roman" w:hAnsi="Times New Roman"/>
          <w:b/>
        </w:rPr>
        <w:t>ASSIGNMENT 0</w:t>
      </w:r>
      <w:r w:rsidR="006473FC">
        <w:rPr>
          <w:rFonts w:ascii="Times New Roman" w:hAnsi="Times New Roman"/>
          <w:b/>
        </w:rPr>
        <w:t>3</w:t>
      </w:r>
    </w:p>
    <w:p w:rsidR="006238C9" w:rsidRPr="00F93B33" w:rsidRDefault="006473FC" w:rsidP="006238C9">
      <w:pPr>
        <w:rPr>
          <w:rFonts w:ascii="Arial" w:hAnsi="Arial" w:cs="Arial"/>
          <w:sz w:val="28"/>
          <w:szCs w:val="28"/>
        </w:rPr>
      </w:pPr>
      <w:r>
        <w:rPr>
          <w:rFonts w:ascii="Arial" w:hAnsi="Arial" w:cs="Arial"/>
          <w:sz w:val="28"/>
          <w:szCs w:val="28"/>
        </w:rPr>
        <w:t>SC160 Basic Biology</w:t>
      </w:r>
    </w:p>
    <w:p w:rsidR="006238C9" w:rsidRPr="00F93B33" w:rsidRDefault="006238C9" w:rsidP="0071206C">
      <w:pPr>
        <w:spacing w:after="0" w:line="240" w:lineRule="auto"/>
        <w:rPr>
          <w:rFonts w:ascii="Times New Roman" w:hAnsi="Times New Roman" w:cs="Times New Roman"/>
          <w:sz w:val="24"/>
          <w:szCs w:val="24"/>
        </w:rPr>
      </w:pPr>
      <w:r w:rsidRPr="00F93B33">
        <w:rPr>
          <w:rFonts w:ascii="Times New Roman" w:hAnsi="Times New Roman" w:cs="Times New Roman"/>
          <w:b/>
          <w:bCs/>
          <w:sz w:val="24"/>
          <w:szCs w:val="24"/>
        </w:rPr>
        <w:t>Directions</w:t>
      </w:r>
      <w:r w:rsidRPr="00F93B33">
        <w:rPr>
          <w:rFonts w:ascii="Times New Roman" w:hAnsi="Times New Roman" w:cs="Times New Roman"/>
          <w:sz w:val="24"/>
          <w:szCs w:val="24"/>
        </w:rPr>
        <w:t xml:space="preserve">:  </w:t>
      </w:r>
      <w:r w:rsidR="00744BC6" w:rsidRPr="00F93B33">
        <w:rPr>
          <w:rFonts w:ascii="Times New Roman" w:hAnsi="Times New Roman" w:cs="Times New Roman"/>
          <w:sz w:val="24"/>
          <w:szCs w:val="24"/>
        </w:rPr>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71206C" w:rsidRPr="00F93B33" w:rsidRDefault="0071206C" w:rsidP="0071206C">
      <w:pPr>
        <w:spacing w:after="0" w:line="240" w:lineRule="auto"/>
        <w:rPr>
          <w:rFonts w:ascii="Times New Roman" w:hAnsi="Times New Roman" w:cs="Times New Roman"/>
          <w:sz w:val="24"/>
          <w:szCs w:val="24"/>
        </w:rPr>
      </w:pPr>
    </w:p>
    <w:p w:rsidR="008F4529" w:rsidRDefault="006473FC" w:rsidP="008F4529">
      <w:pPr>
        <w:spacing w:after="0" w:line="240" w:lineRule="auto"/>
        <w:rPr>
          <w:rFonts w:ascii="Times New Roman" w:hAnsi="Times New Roman" w:cs="Times New Roman"/>
          <w:sz w:val="24"/>
          <w:szCs w:val="24"/>
        </w:rPr>
      </w:pPr>
      <w:r w:rsidRPr="006473FC">
        <w:rPr>
          <w:rFonts w:ascii="Times New Roman" w:hAnsi="Times New Roman" w:cs="Times New Roman"/>
          <w:sz w:val="24"/>
          <w:szCs w:val="24"/>
        </w:rPr>
        <w:t>Integrate by discussion the properties of life, basic chemical terminology, and molecules and compounds of a cell necessary for life. Include the basic anatomy and physiology of a cell and describe how cell respiration, photosynthesis, and cell reproduction occur in a succinct manner. Include a brief discussion about Mendel’s Laws and an overview of DNA structure and function. Conclude with a discussion of cancer and the mechanisms of gene control.</w:t>
      </w:r>
    </w:p>
    <w:p w:rsidR="006473FC" w:rsidRPr="00F93B33" w:rsidRDefault="006473FC" w:rsidP="008F4529">
      <w:pPr>
        <w:spacing w:after="0" w:line="240" w:lineRule="auto"/>
        <w:rPr>
          <w:rFonts w:ascii="Times New Roman" w:hAnsi="Times New Roman" w:cs="Times New Roman"/>
          <w:sz w:val="24"/>
          <w:szCs w:val="24"/>
        </w:rPr>
      </w:pPr>
    </w:p>
    <w:p w:rsidR="008F4529" w:rsidRPr="00F93B33" w:rsidRDefault="008F4529" w:rsidP="008F4529">
      <w:pPr>
        <w:spacing w:after="0" w:line="240" w:lineRule="auto"/>
        <w:rPr>
          <w:rFonts w:ascii="Times New Roman" w:hAnsi="Times New Roman" w:cs="Times New Roman"/>
          <w:b/>
          <w:sz w:val="24"/>
          <w:szCs w:val="24"/>
        </w:rPr>
      </w:pPr>
      <w:r w:rsidRPr="00F93B33">
        <w:rPr>
          <w:rFonts w:ascii="Times New Roman" w:hAnsi="Times New Roman" w:cs="Times New Roman"/>
          <w:b/>
          <w:sz w:val="24"/>
          <w:szCs w:val="24"/>
        </w:rPr>
        <w:t>Grading Rubric</w:t>
      </w:r>
    </w:p>
    <w:p w:rsidR="008F4529" w:rsidRPr="00F93B33" w:rsidRDefault="008F4529" w:rsidP="008F4529">
      <w:pPr>
        <w:spacing w:after="0" w:line="240" w:lineRule="auto"/>
        <w:rPr>
          <w:rFonts w:ascii="Times New Roman" w:hAnsi="Times New Roman" w:cs="Times New Roman"/>
          <w:sz w:val="24"/>
          <w:szCs w:val="24"/>
        </w:rPr>
      </w:pPr>
    </w:p>
    <w:p w:rsidR="008F4529" w:rsidRPr="00F93B33" w:rsidRDefault="008F4529" w:rsidP="008F4529">
      <w:pPr>
        <w:spacing w:after="0" w:line="240" w:lineRule="auto"/>
        <w:rPr>
          <w:rFonts w:ascii="Times New Roman" w:hAnsi="Times New Roman" w:cs="Times New Roman"/>
          <w:i/>
          <w:sz w:val="24"/>
          <w:szCs w:val="24"/>
        </w:rPr>
      </w:pPr>
      <w:r w:rsidRPr="00F93B33">
        <w:rPr>
          <w:rFonts w:ascii="Times New Roman" w:hAnsi="Times New Roman" w:cs="Times New Roman"/>
          <w:i/>
          <w:sz w:val="24"/>
          <w:szCs w:val="24"/>
        </w:rPr>
        <w:t>Please refer to the rubric on the next page for the grading criteria for this assignment.</w:t>
      </w:r>
    </w:p>
    <w:p w:rsidR="008F4529" w:rsidRPr="00F93B33" w:rsidRDefault="008F4529" w:rsidP="008F4529">
      <w:pPr>
        <w:spacing w:after="0" w:line="240" w:lineRule="auto"/>
        <w:rPr>
          <w:rFonts w:ascii="Times New Roman" w:hAnsi="Times New Roman" w:cs="Times New Roman"/>
          <w:i/>
          <w:sz w:val="24"/>
          <w:szCs w:val="24"/>
        </w:rPr>
      </w:pPr>
    </w:p>
    <w:p w:rsidR="008F4529" w:rsidRPr="00F93B33" w:rsidRDefault="008F4529" w:rsidP="008F4529">
      <w:pPr>
        <w:spacing w:after="0" w:line="240" w:lineRule="auto"/>
        <w:rPr>
          <w:rFonts w:ascii="Times New Roman" w:hAnsi="Times New Roman" w:cs="Times New Roman"/>
          <w:i/>
          <w:sz w:val="24"/>
          <w:szCs w:val="24"/>
        </w:rPr>
      </w:pPr>
    </w:p>
    <w:p w:rsidR="008F4529" w:rsidRPr="00F93B33" w:rsidRDefault="00877B43" w:rsidP="008F4529">
      <w:pPr>
        <w:spacing w:after="0" w:line="240" w:lineRule="auto"/>
        <w:rPr>
          <w:rFonts w:ascii="Times New Roman" w:hAnsi="Times New Roman" w:cs="Times New Roman"/>
          <w:i/>
          <w:sz w:val="24"/>
          <w:szCs w:val="24"/>
        </w:rPr>
      </w:pPr>
      <w:r w:rsidRPr="00877B43">
        <w:lastRenderedPageBreak/>
        <w:drawing>
          <wp:inline distT="0" distB="0" distL="0" distR="0" wp14:anchorId="7C2B02B3" wp14:editId="19138930">
            <wp:extent cx="5943600" cy="7892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892660"/>
                    </a:xfrm>
                    <a:prstGeom prst="rect">
                      <a:avLst/>
                    </a:prstGeom>
                    <a:noFill/>
                    <a:ln>
                      <a:noFill/>
                    </a:ln>
                  </pic:spPr>
                </pic:pic>
              </a:graphicData>
            </a:graphic>
          </wp:inline>
        </w:drawing>
      </w:r>
      <w:bookmarkStart w:id="0" w:name="_GoBack"/>
      <w:bookmarkEnd w:id="0"/>
    </w:p>
    <w:sectPr w:rsidR="008F4529" w:rsidRPr="00F93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1B64"/>
    <w:multiLevelType w:val="hybridMultilevel"/>
    <w:tmpl w:val="20F84A38"/>
    <w:lvl w:ilvl="0" w:tplc="175454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30C43"/>
    <w:multiLevelType w:val="hybridMultilevel"/>
    <w:tmpl w:val="20826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F93DF9"/>
    <w:multiLevelType w:val="hybridMultilevel"/>
    <w:tmpl w:val="B6487598"/>
    <w:lvl w:ilvl="0" w:tplc="270C5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304A71"/>
    <w:multiLevelType w:val="hybridMultilevel"/>
    <w:tmpl w:val="2910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374575"/>
    <w:multiLevelType w:val="hybridMultilevel"/>
    <w:tmpl w:val="9146AA0E"/>
    <w:lvl w:ilvl="0" w:tplc="9F70231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E367FE"/>
    <w:multiLevelType w:val="hybridMultilevel"/>
    <w:tmpl w:val="A62C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685228"/>
    <w:multiLevelType w:val="hybridMultilevel"/>
    <w:tmpl w:val="2398BFD4"/>
    <w:lvl w:ilvl="0" w:tplc="9822FC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E437E7"/>
    <w:multiLevelType w:val="hybridMultilevel"/>
    <w:tmpl w:val="ACD63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7027F8"/>
    <w:multiLevelType w:val="hybridMultilevel"/>
    <w:tmpl w:val="E7483B6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18017A"/>
    <w:multiLevelType w:val="hybridMultilevel"/>
    <w:tmpl w:val="AE7E8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762477"/>
    <w:multiLevelType w:val="hybridMultilevel"/>
    <w:tmpl w:val="1FFC6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B30C67"/>
    <w:multiLevelType w:val="hybridMultilevel"/>
    <w:tmpl w:val="E110BB4A"/>
    <w:lvl w:ilvl="0" w:tplc="D722D486">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B923E3"/>
    <w:multiLevelType w:val="hybridMultilevel"/>
    <w:tmpl w:val="4E4086EA"/>
    <w:lvl w:ilvl="0" w:tplc="F864A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877AE9"/>
    <w:multiLevelType w:val="hybridMultilevel"/>
    <w:tmpl w:val="D56AF068"/>
    <w:lvl w:ilvl="0" w:tplc="01C05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DA6061"/>
    <w:multiLevelType w:val="hybridMultilevel"/>
    <w:tmpl w:val="C9EC1BAC"/>
    <w:lvl w:ilvl="0" w:tplc="A26C7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0354EF"/>
    <w:multiLevelType w:val="hybridMultilevel"/>
    <w:tmpl w:val="BFEE8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062784"/>
    <w:multiLevelType w:val="hybridMultilevel"/>
    <w:tmpl w:val="80F6C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4"/>
  </w:num>
  <w:num w:numId="5">
    <w:abstractNumId w:val="9"/>
  </w:num>
  <w:num w:numId="6">
    <w:abstractNumId w:val="14"/>
  </w:num>
  <w:num w:numId="7">
    <w:abstractNumId w:val="12"/>
  </w:num>
  <w:num w:numId="8">
    <w:abstractNumId w:val="13"/>
  </w:num>
  <w:num w:numId="9">
    <w:abstractNumId w:val="11"/>
  </w:num>
  <w:num w:numId="10">
    <w:abstractNumId w:val="10"/>
  </w:num>
  <w:num w:numId="11">
    <w:abstractNumId w:val="1"/>
  </w:num>
  <w:num w:numId="12">
    <w:abstractNumId w:val="15"/>
  </w:num>
  <w:num w:numId="13">
    <w:abstractNumId w:val="5"/>
  </w:num>
  <w:num w:numId="14">
    <w:abstractNumId w:val="6"/>
  </w:num>
  <w:num w:numId="15">
    <w:abstractNumId w:val="3"/>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F4F"/>
    <w:rsid w:val="001F37D0"/>
    <w:rsid w:val="00246E1C"/>
    <w:rsid w:val="003342D5"/>
    <w:rsid w:val="004D1E2D"/>
    <w:rsid w:val="00566EAB"/>
    <w:rsid w:val="006238C9"/>
    <w:rsid w:val="006473FC"/>
    <w:rsid w:val="0071206C"/>
    <w:rsid w:val="00744BC6"/>
    <w:rsid w:val="00792617"/>
    <w:rsid w:val="00804E19"/>
    <w:rsid w:val="00805A7F"/>
    <w:rsid w:val="00877B43"/>
    <w:rsid w:val="008F4529"/>
    <w:rsid w:val="00DA72DF"/>
    <w:rsid w:val="00DC74F8"/>
    <w:rsid w:val="00DD3F4F"/>
    <w:rsid w:val="00EC12BB"/>
    <w:rsid w:val="00F32D7E"/>
    <w:rsid w:val="00F93B33"/>
    <w:rsid w:val="00FC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238C9"/>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792617"/>
    <w:rPr>
      <w:sz w:val="16"/>
      <w:szCs w:val="16"/>
    </w:rPr>
  </w:style>
  <w:style w:type="paragraph" w:styleId="CommentText">
    <w:name w:val="annotation text"/>
    <w:basedOn w:val="Normal"/>
    <w:link w:val="CommentTextChar"/>
    <w:uiPriority w:val="99"/>
    <w:semiHidden/>
    <w:unhideWhenUsed/>
    <w:rsid w:val="00792617"/>
    <w:pPr>
      <w:spacing w:line="240" w:lineRule="auto"/>
    </w:pPr>
    <w:rPr>
      <w:sz w:val="20"/>
      <w:szCs w:val="20"/>
    </w:rPr>
  </w:style>
  <w:style w:type="character" w:customStyle="1" w:styleId="CommentTextChar">
    <w:name w:val="Comment Text Char"/>
    <w:basedOn w:val="DefaultParagraphFont"/>
    <w:link w:val="CommentText"/>
    <w:uiPriority w:val="99"/>
    <w:semiHidden/>
    <w:rsid w:val="00792617"/>
    <w:rPr>
      <w:sz w:val="20"/>
      <w:szCs w:val="20"/>
    </w:rPr>
  </w:style>
  <w:style w:type="paragraph" w:styleId="CommentSubject">
    <w:name w:val="annotation subject"/>
    <w:basedOn w:val="CommentText"/>
    <w:next w:val="CommentText"/>
    <w:link w:val="CommentSubjectChar"/>
    <w:uiPriority w:val="99"/>
    <w:semiHidden/>
    <w:unhideWhenUsed/>
    <w:rsid w:val="00792617"/>
    <w:rPr>
      <w:b/>
      <w:bCs/>
    </w:rPr>
  </w:style>
  <w:style w:type="character" w:customStyle="1" w:styleId="CommentSubjectChar">
    <w:name w:val="Comment Subject Char"/>
    <w:basedOn w:val="CommentTextChar"/>
    <w:link w:val="CommentSubject"/>
    <w:uiPriority w:val="99"/>
    <w:semiHidden/>
    <w:rsid w:val="00792617"/>
    <w:rPr>
      <w:b/>
      <w:bCs/>
      <w:sz w:val="20"/>
      <w:szCs w:val="20"/>
    </w:rPr>
  </w:style>
  <w:style w:type="paragraph" w:styleId="BalloonText">
    <w:name w:val="Balloon Text"/>
    <w:basedOn w:val="Normal"/>
    <w:link w:val="BalloonTextChar"/>
    <w:uiPriority w:val="99"/>
    <w:semiHidden/>
    <w:unhideWhenUsed/>
    <w:rsid w:val="00792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6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238C9"/>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792617"/>
    <w:rPr>
      <w:sz w:val="16"/>
      <w:szCs w:val="16"/>
    </w:rPr>
  </w:style>
  <w:style w:type="paragraph" w:styleId="CommentText">
    <w:name w:val="annotation text"/>
    <w:basedOn w:val="Normal"/>
    <w:link w:val="CommentTextChar"/>
    <w:uiPriority w:val="99"/>
    <w:semiHidden/>
    <w:unhideWhenUsed/>
    <w:rsid w:val="00792617"/>
    <w:pPr>
      <w:spacing w:line="240" w:lineRule="auto"/>
    </w:pPr>
    <w:rPr>
      <w:sz w:val="20"/>
      <w:szCs w:val="20"/>
    </w:rPr>
  </w:style>
  <w:style w:type="character" w:customStyle="1" w:styleId="CommentTextChar">
    <w:name w:val="Comment Text Char"/>
    <w:basedOn w:val="DefaultParagraphFont"/>
    <w:link w:val="CommentText"/>
    <w:uiPriority w:val="99"/>
    <w:semiHidden/>
    <w:rsid w:val="00792617"/>
    <w:rPr>
      <w:sz w:val="20"/>
      <w:szCs w:val="20"/>
    </w:rPr>
  </w:style>
  <w:style w:type="paragraph" w:styleId="CommentSubject">
    <w:name w:val="annotation subject"/>
    <w:basedOn w:val="CommentText"/>
    <w:next w:val="CommentText"/>
    <w:link w:val="CommentSubjectChar"/>
    <w:uiPriority w:val="99"/>
    <w:semiHidden/>
    <w:unhideWhenUsed/>
    <w:rsid w:val="00792617"/>
    <w:rPr>
      <w:b/>
      <w:bCs/>
    </w:rPr>
  </w:style>
  <w:style w:type="character" w:customStyle="1" w:styleId="CommentSubjectChar">
    <w:name w:val="Comment Subject Char"/>
    <w:basedOn w:val="CommentTextChar"/>
    <w:link w:val="CommentSubject"/>
    <w:uiPriority w:val="99"/>
    <w:semiHidden/>
    <w:rsid w:val="00792617"/>
    <w:rPr>
      <w:b/>
      <w:bCs/>
      <w:sz w:val="20"/>
      <w:szCs w:val="20"/>
    </w:rPr>
  </w:style>
  <w:style w:type="paragraph" w:styleId="BalloonText">
    <w:name w:val="Balloon Text"/>
    <w:basedOn w:val="Normal"/>
    <w:link w:val="BalloonTextChar"/>
    <w:uiPriority w:val="99"/>
    <w:semiHidden/>
    <w:unhideWhenUsed/>
    <w:rsid w:val="00792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Mandy Norton</cp:lastModifiedBy>
  <cp:revision>10</cp:revision>
  <dcterms:created xsi:type="dcterms:W3CDTF">2013-10-18T20:09:00Z</dcterms:created>
  <dcterms:modified xsi:type="dcterms:W3CDTF">2013-12-06T17:36:00Z</dcterms:modified>
</cp:coreProperties>
</file>